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6F6" w:rsidRPr="00CB46F6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1.2pt;margin-top:-5.2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<v:textbox>
              <w:txbxContent>
                <w:p w:rsidR="005D3ACD" w:rsidRPr="00A607D8" w:rsidRDefault="005D3ACD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 5</w:t>
                  </w:r>
                </w:p>
              </w:txbxContent>
            </v:textbox>
          </v:shape>
        </w:pict>
      </w:r>
      <w:r w:rsidR="00CB46F6" w:rsidRPr="00CB46F6">
        <w:rPr>
          <w:rFonts w:ascii="Arial" w:hAnsi="Arial" w:cs="Arial"/>
          <w:b/>
          <w:noProof/>
        </w:rPr>
        <w:pict>
          <v:shape id="_x0000_s1027" type="#_x0000_t202" style="position:absolute;margin-left:-6.75pt;margin-top:26.2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<v:textbox inset=",7.2pt,,7.2pt">
              <w:txbxContent>
                <w:p w:rsidR="005D3ACD" w:rsidRPr="00A607D8" w:rsidRDefault="005D3ACD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Language Arts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  </w:t>
                  </w:r>
                  <w:r>
                    <w:rPr>
                      <w:rFonts w:ascii="Arial" w:hAnsi="Arial" w:cs="Arial"/>
                      <w:b/>
                    </w:rPr>
                    <w:t xml:space="preserve">Fiction reading </w:t>
                  </w:r>
                  <w:r w:rsidRPr="00A607D8">
                    <w:rPr>
                      <w:rFonts w:ascii="Arial" w:hAnsi="Arial" w:cs="Arial"/>
                      <w:b/>
                    </w:rPr>
                    <w:t>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  <w:r w:rsidR="0049670E">
        <w:rPr>
          <w:rFonts w:ascii="Arial" w:hAnsi="Arial" w:cs="Arial"/>
          <w:noProof/>
          <w:sz w:val="28"/>
          <w:szCs w:val="28"/>
        </w:rPr>
        <w:t>5</w:t>
      </w:r>
      <w:r w:rsidR="0049670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4D0155">
        <w:rPr>
          <w:rFonts w:ascii="Arial" w:hAnsi="Arial" w:cs="Arial"/>
          <w:noProof/>
          <w:sz w:val="28"/>
          <w:szCs w:val="28"/>
        </w:rPr>
        <w:t>Opinion</w:t>
      </w:r>
      <w:r w:rsidR="00684B62">
        <w:rPr>
          <w:rFonts w:ascii="Arial" w:hAnsi="Arial" w:cs="Arial"/>
          <w:b/>
          <w:sz w:val="28"/>
          <w:szCs w:val="28"/>
        </w:rPr>
        <w:t xml:space="preserve"> MPI – </w:t>
      </w:r>
      <w:r w:rsidR="0049670E">
        <w:rPr>
          <w:rFonts w:ascii="Arial" w:hAnsi="Arial" w:cs="Arial"/>
          <w:b/>
          <w:sz w:val="28"/>
          <w:szCs w:val="28"/>
        </w:rPr>
        <w:t>Reading</w:t>
      </w:r>
      <w:r w:rsidR="00684B62">
        <w:rPr>
          <w:rFonts w:ascii="Arial" w:hAnsi="Arial" w:cs="Arial"/>
          <w:b/>
          <w:sz w:val="28"/>
          <w:szCs w:val="28"/>
        </w:rPr>
        <w:t xml:space="preserve"> 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49670E">
        <w:rPr>
          <w:b/>
        </w:rPr>
        <w:t>Reading</w:t>
      </w:r>
      <w:r w:rsidR="00883947">
        <w:rPr>
          <w:b/>
        </w:rPr>
        <w:t xml:space="preserve"> </w:t>
      </w:r>
      <w:r w:rsidR="00330DCA">
        <w:rPr>
          <w:b/>
        </w:rPr>
        <w:t>Standards</w:t>
      </w:r>
      <w:r w:rsidR="0049670E">
        <w:rPr>
          <w:b/>
        </w:rPr>
        <w:t xml:space="preserve"> for Literature</w:t>
      </w:r>
      <w:r w:rsidR="00330DCA">
        <w:rPr>
          <w:b/>
        </w:rPr>
        <w:t xml:space="preserve"> Pre-k-5</w:t>
      </w:r>
      <w:r w:rsidR="0049670E">
        <w:rPr>
          <w:b/>
        </w:rPr>
        <w:t xml:space="preserve"> Grade 5 #2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49670E">
        <w:rPr>
          <w:sz w:val="22"/>
          <w:szCs w:val="22"/>
        </w:rPr>
        <w:t>Determine a theme of a story, drama, or poem from details in the text, including how characters in a story or drama respond to challenges or how the speaker in a poem reflects upon a topic; summarize the text.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49670E">
        <w:rPr>
          <w:rFonts w:ascii="Arial" w:hAnsi="Arial"/>
        </w:rPr>
        <w:t>Participate in oral discussion based on reading of a shared text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5D3ACD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r w:rsidR="005D3ACD">
              <w:rPr>
                <w:rFonts w:ascii="Arial" w:hAnsi="Arial" w:cs="Arial"/>
                <w:b/>
                <w:kern w:val="24"/>
              </w:rPr>
              <w:t>will summarize important plot points.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5D3AC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5D3ACD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5239" w:rsidRPr="00831AA5" w:rsidRDefault="00325239" w:rsidP="003252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develop a plot mountain in their ELA notebook with 8-12 relevant plot points, including the problem, climax, and resolution.  </w:t>
            </w:r>
          </w:p>
          <w:p w:rsidR="00325239" w:rsidRPr="00831AA5" w:rsidRDefault="00325239" w:rsidP="00325239">
            <w:pPr>
              <w:spacing w:after="0"/>
              <w:rPr>
                <w:rFonts w:ascii="Arial" w:hAnsi="Arial" w:cs="Arial"/>
              </w:rPr>
            </w:pPr>
          </w:p>
          <w:p w:rsidR="003D1F09" w:rsidRPr="00831AA5" w:rsidRDefault="00325239" w:rsidP="003252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 discussion, partner discussion and optional help time before or after school. Teacher check-in and graphic organizers.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5239" w:rsidRPr="00831AA5" w:rsidRDefault="00325239" w:rsidP="003252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develop a plot mountain in their ELA notebook with 10-15 relevant plot points, including the problem, climax, and resolution.  </w:t>
            </w:r>
          </w:p>
          <w:p w:rsidR="00325239" w:rsidRPr="00831AA5" w:rsidRDefault="00325239" w:rsidP="00325239">
            <w:pPr>
              <w:spacing w:after="0"/>
              <w:rPr>
                <w:rFonts w:ascii="Arial" w:hAnsi="Arial" w:cs="Arial"/>
              </w:rPr>
            </w:pPr>
          </w:p>
          <w:p w:rsidR="004A7995" w:rsidRPr="00831AA5" w:rsidRDefault="00325239" w:rsidP="003252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class discussion, partner discussion and optional help time before or after school. Teacher check-ins.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Pr="00831AA5" w:rsidRDefault="005D3ACD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develop a plot mountain in their ELA notebook with 10-15 relevant plot points, including the problem, climax, and resolution.  </w:t>
            </w:r>
          </w:p>
          <w:p w:rsidR="0094107A" w:rsidRPr="00831AA5" w:rsidRDefault="0094107A" w:rsidP="003D5470">
            <w:pPr>
              <w:spacing w:after="0"/>
              <w:rPr>
                <w:rFonts w:ascii="Arial" w:hAnsi="Arial" w:cs="Arial"/>
              </w:rPr>
            </w:pPr>
          </w:p>
          <w:p w:rsidR="0094107A" w:rsidRPr="00831AA5" w:rsidRDefault="00325239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 discussion, partner discussion and optional help time before or after school.</w:t>
            </w:r>
            <w:r w:rsidR="0094107A" w:rsidRPr="00831A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325239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 level words and expressions such as: </w:t>
            </w:r>
            <w:r w:rsidR="00325239">
              <w:rPr>
                <w:rFonts w:ascii="Arial" w:hAnsi="Arial" w:cs="Arial"/>
                <w:b/>
                <w:kern w:val="24"/>
              </w:rPr>
              <w:t>plot, climax, resolution, exposition, problem.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CD" w:rsidRDefault="005D3ACD" w:rsidP="00721866">
      <w:pPr>
        <w:spacing w:after="0" w:line="240" w:lineRule="auto"/>
      </w:pPr>
      <w:r>
        <w:separator/>
      </w:r>
    </w:p>
  </w:endnote>
  <w:end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CD" w:rsidRDefault="005D3ACD" w:rsidP="00721866">
      <w:pPr>
        <w:spacing w:after="0" w:line="240" w:lineRule="auto"/>
      </w:pPr>
      <w:r>
        <w:separator/>
      </w:r>
    </w:p>
  </w:footnote>
  <w:foot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25239"/>
    <w:rsid w:val="00330416"/>
    <w:rsid w:val="00330DCA"/>
    <w:rsid w:val="00336F57"/>
    <w:rsid w:val="003540AE"/>
    <w:rsid w:val="003644C1"/>
    <w:rsid w:val="00366425"/>
    <w:rsid w:val="003669B1"/>
    <w:rsid w:val="00374727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9670E"/>
    <w:rsid w:val="004A0EEE"/>
    <w:rsid w:val="004A1081"/>
    <w:rsid w:val="004A7995"/>
    <w:rsid w:val="004C408B"/>
    <w:rsid w:val="004D0155"/>
    <w:rsid w:val="004E6776"/>
    <w:rsid w:val="005068F7"/>
    <w:rsid w:val="00517545"/>
    <w:rsid w:val="005715BC"/>
    <w:rsid w:val="005A2515"/>
    <w:rsid w:val="005D1034"/>
    <w:rsid w:val="005D310D"/>
    <w:rsid w:val="005D3AC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B72400"/>
    <w:rsid w:val="00B8169E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B46F6"/>
    <w:rsid w:val="00CC7A38"/>
    <w:rsid w:val="00CE1449"/>
    <w:rsid w:val="00CF71EE"/>
    <w:rsid w:val="00D03EA9"/>
    <w:rsid w:val="00D07E0C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2013-08-13T14:37:00Z</cp:lastPrinted>
  <dcterms:created xsi:type="dcterms:W3CDTF">2014-07-07T18:36:00Z</dcterms:created>
  <dcterms:modified xsi:type="dcterms:W3CDTF">2014-07-07T18:55:00Z</dcterms:modified>
</cp:coreProperties>
</file>